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E2" w:rsidRPr="00FB0C35" w:rsidRDefault="008956E2" w:rsidP="008956E2">
      <w:pPr>
        <w:rPr>
          <w:rFonts w:asciiTheme="minorHAnsi" w:hAnsiTheme="minorHAnsi"/>
          <w:sz w:val="28"/>
          <w:szCs w:val="28"/>
        </w:rPr>
      </w:pPr>
      <w:r w:rsidRPr="00FB0C35">
        <w:rPr>
          <w:rFonts w:asciiTheme="minorHAnsi" w:hAnsiTheme="minorHAnsi"/>
          <w:sz w:val="28"/>
          <w:szCs w:val="28"/>
        </w:rPr>
        <w:t>Dans le cadre de la mobilisation pour la Manifestation nationale des femmes le 7 mars 2015 à Berne, nous vous invitons à une conférence :</w:t>
      </w:r>
    </w:p>
    <w:p w:rsidR="008956E2" w:rsidRPr="00FB0C35" w:rsidRDefault="008956E2" w:rsidP="008956E2">
      <w:pPr>
        <w:rPr>
          <w:rFonts w:asciiTheme="minorHAnsi" w:hAnsiTheme="minorHAnsi"/>
          <w:b/>
          <w:sz w:val="28"/>
          <w:szCs w:val="28"/>
        </w:rPr>
      </w:pPr>
    </w:p>
    <w:p w:rsidR="008956E2" w:rsidRDefault="008956E2" w:rsidP="008956E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Mercredi 18</w:t>
      </w:r>
      <w:r w:rsidRPr="00FB0C35">
        <w:rPr>
          <w:rFonts w:asciiTheme="minorHAnsi" w:hAnsiTheme="minorHAnsi"/>
          <w:b/>
          <w:sz w:val="32"/>
          <w:szCs w:val="32"/>
        </w:rPr>
        <w:t xml:space="preserve"> février – 20h00 – </w:t>
      </w:r>
      <w:r>
        <w:rPr>
          <w:rFonts w:asciiTheme="minorHAnsi" w:hAnsiTheme="minorHAnsi"/>
          <w:b/>
          <w:sz w:val="32"/>
          <w:szCs w:val="32"/>
        </w:rPr>
        <w:t xml:space="preserve"> dans les locaux du SSP</w:t>
      </w:r>
    </w:p>
    <w:p w:rsidR="008956E2" w:rsidRPr="00FB0C35" w:rsidRDefault="008956E2" w:rsidP="008956E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rue des Terreaux du Temple 6 - 3</w:t>
      </w:r>
      <w:r w:rsidRPr="00E72C2F">
        <w:rPr>
          <w:rFonts w:asciiTheme="minorHAnsi" w:hAnsiTheme="minorHAnsi"/>
          <w:b/>
          <w:sz w:val="32"/>
          <w:szCs w:val="32"/>
          <w:vertAlign w:val="superscript"/>
        </w:rPr>
        <w:t>ème</w:t>
      </w:r>
      <w:r>
        <w:rPr>
          <w:rFonts w:asciiTheme="minorHAnsi" w:hAnsiTheme="minorHAnsi"/>
          <w:b/>
          <w:sz w:val="32"/>
          <w:szCs w:val="32"/>
        </w:rPr>
        <w:t xml:space="preserve"> étage </w:t>
      </w:r>
    </w:p>
    <w:p w:rsidR="008956E2" w:rsidRPr="00BA50C7" w:rsidRDefault="008956E2" w:rsidP="008956E2">
      <w:pPr>
        <w:jc w:val="center"/>
        <w:rPr>
          <w:rFonts w:asciiTheme="minorHAnsi" w:hAnsiTheme="minorHAnsi"/>
          <w:sz w:val="28"/>
          <w:szCs w:val="28"/>
        </w:rPr>
      </w:pPr>
    </w:p>
    <w:p w:rsidR="008956E2" w:rsidRPr="00FB0C35" w:rsidRDefault="008956E2" w:rsidP="008956E2">
      <w:pPr>
        <w:jc w:val="center"/>
        <w:rPr>
          <w:rFonts w:asciiTheme="minorHAnsi" w:hAnsiTheme="minorHAnsi"/>
          <w:b/>
          <w:bCs/>
          <w:sz w:val="56"/>
          <w:szCs w:val="56"/>
        </w:rPr>
      </w:pPr>
      <w:r w:rsidRPr="00FB0C35">
        <w:rPr>
          <w:rFonts w:asciiTheme="minorHAnsi" w:hAnsiTheme="minorHAnsi"/>
          <w:b/>
          <w:bCs/>
          <w:sz w:val="56"/>
          <w:szCs w:val="56"/>
        </w:rPr>
        <w:t>Quel avenir pour nos retraites ?</w:t>
      </w:r>
    </w:p>
    <w:p w:rsidR="008956E2" w:rsidRDefault="008956E2" w:rsidP="008956E2">
      <w:pPr>
        <w:rPr>
          <w:rFonts w:asciiTheme="minorHAnsi" w:hAnsiTheme="minorHAnsi"/>
          <w:b/>
          <w:bCs/>
          <w:sz w:val="48"/>
          <w:szCs w:val="48"/>
        </w:rPr>
      </w:pPr>
    </w:p>
    <w:p w:rsidR="008956E2" w:rsidRPr="003764E3" w:rsidRDefault="008956E2" w:rsidP="008956E2">
      <w:pPr>
        <w:jc w:val="both"/>
        <w:rPr>
          <w:rFonts w:asciiTheme="minorHAnsi" w:hAnsiTheme="minorHAnsi"/>
          <w:sz w:val="24"/>
          <w:szCs w:val="24"/>
        </w:rPr>
      </w:pPr>
      <w:r w:rsidRPr="003764E3">
        <w:rPr>
          <w:rFonts w:asciiTheme="minorHAnsi" w:hAnsiTheme="minorHAnsi"/>
          <w:sz w:val="24"/>
          <w:szCs w:val="24"/>
        </w:rPr>
        <w:t xml:space="preserve">La réforme </w:t>
      </w:r>
      <w:r w:rsidRPr="00FB0C35">
        <w:rPr>
          <w:rFonts w:asciiTheme="minorHAnsi" w:hAnsiTheme="minorHAnsi"/>
          <w:b/>
          <w:i/>
          <w:sz w:val="24"/>
          <w:szCs w:val="24"/>
        </w:rPr>
        <w:t>Prévoyance 2020</w:t>
      </w:r>
      <w:r w:rsidRPr="003764E3">
        <w:rPr>
          <w:rFonts w:asciiTheme="minorHAnsi" w:hAnsiTheme="minorHAnsi"/>
          <w:sz w:val="24"/>
          <w:szCs w:val="24"/>
        </w:rPr>
        <w:t>, appelée aussi « paquet Berset », va augmenter l’âge de la retraite des femmes à 65 ans, ouvrant la porte au passage à 67 ans pour tout le monde. De plus, cette réforme favorise le 2</w:t>
      </w:r>
      <w:r w:rsidRPr="003764E3">
        <w:rPr>
          <w:rFonts w:asciiTheme="minorHAnsi" w:hAnsiTheme="minorHAnsi"/>
          <w:sz w:val="24"/>
          <w:szCs w:val="24"/>
          <w:vertAlign w:val="superscript"/>
        </w:rPr>
        <w:t>ème</w:t>
      </w:r>
      <w:r w:rsidRPr="003764E3">
        <w:rPr>
          <w:rFonts w:asciiTheme="minorHAnsi" w:hAnsiTheme="minorHAnsi"/>
          <w:sz w:val="24"/>
          <w:szCs w:val="24"/>
        </w:rPr>
        <w:t xml:space="preserve"> pilier au détriment de l’AVS. </w:t>
      </w:r>
    </w:p>
    <w:p w:rsidR="008956E2" w:rsidRDefault="008956E2" w:rsidP="008956E2">
      <w:pPr>
        <w:jc w:val="both"/>
        <w:rPr>
          <w:rFonts w:asciiTheme="minorHAnsi" w:hAnsiTheme="minorHAnsi"/>
          <w:sz w:val="24"/>
          <w:szCs w:val="24"/>
        </w:rPr>
      </w:pPr>
      <w:r w:rsidRPr="003764E3">
        <w:rPr>
          <w:rFonts w:asciiTheme="minorHAnsi" w:hAnsiTheme="minorHAnsi"/>
          <w:sz w:val="24"/>
          <w:szCs w:val="24"/>
        </w:rPr>
        <w:t>Or l’AVS est la seule assurance soci</w:t>
      </w:r>
      <w:bookmarkStart w:id="0" w:name="_GoBack"/>
      <w:bookmarkEnd w:id="0"/>
      <w:r w:rsidRPr="003764E3">
        <w:rPr>
          <w:rFonts w:asciiTheme="minorHAnsi" w:hAnsiTheme="minorHAnsi"/>
          <w:sz w:val="24"/>
          <w:szCs w:val="24"/>
        </w:rPr>
        <w:t>ale qui couvre toute la population active. C’est particulièrement important pour les femmes : 98% touchent une rente AVS alors qu’elles sont seulement 56% à bénéficier d’une rente du 2</w:t>
      </w:r>
      <w:r w:rsidRPr="003764E3">
        <w:rPr>
          <w:rFonts w:asciiTheme="minorHAnsi" w:hAnsiTheme="minorHAnsi"/>
          <w:sz w:val="24"/>
          <w:szCs w:val="24"/>
          <w:vertAlign w:val="superscript"/>
        </w:rPr>
        <w:t>ème</w:t>
      </w:r>
      <w:r w:rsidRPr="003764E3">
        <w:rPr>
          <w:rFonts w:asciiTheme="minorHAnsi" w:hAnsiTheme="minorHAnsi"/>
          <w:sz w:val="24"/>
          <w:szCs w:val="24"/>
        </w:rPr>
        <w:t xml:space="preserve"> pilier.</w:t>
      </w:r>
    </w:p>
    <w:p w:rsidR="00A61A52" w:rsidRDefault="00A61A52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8956E2">
        <w:trPr>
          <w:trHeight w:val="4046"/>
        </w:trPr>
        <w:tc>
          <w:tcPr>
            <w:tcW w:w="4531" w:type="dxa"/>
          </w:tcPr>
          <w:p w:rsidR="008956E2" w:rsidRPr="003764E3" w:rsidRDefault="008956E2" w:rsidP="008956E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64E3">
              <w:rPr>
                <w:rFonts w:asciiTheme="minorHAnsi" w:hAnsiTheme="minorHAnsi"/>
                <w:sz w:val="24"/>
                <w:szCs w:val="24"/>
              </w:rPr>
              <w:t>D’autres mesures sont prévues : suppression des rentes de veuve, baisse du taux de conversion de 6,8% à 6% dans le 2</w:t>
            </w:r>
            <w:r w:rsidRPr="003764E3">
              <w:rPr>
                <w:rFonts w:asciiTheme="minorHAnsi" w:hAnsiTheme="minorHAnsi"/>
                <w:sz w:val="24"/>
                <w:szCs w:val="24"/>
                <w:vertAlign w:val="superscript"/>
              </w:rPr>
              <w:t>ème</w:t>
            </w:r>
            <w:r w:rsidRPr="003764E3">
              <w:rPr>
                <w:rFonts w:asciiTheme="minorHAnsi" w:hAnsiTheme="minorHAnsi"/>
                <w:sz w:val="24"/>
                <w:szCs w:val="24"/>
              </w:rPr>
              <w:t xml:space="preserve"> pilier, augmentation de la TVA, introduction d’un mécanisme de frein à l’e</w:t>
            </w:r>
            <w:r>
              <w:rPr>
                <w:rFonts w:asciiTheme="minorHAnsi" w:hAnsiTheme="minorHAnsi"/>
                <w:sz w:val="24"/>
                <w:szCs w:val="24"/>
              </w:rPr>
              <w:t>ndettement dans l’AVS.</w:t>
            </w:r>
          </w:p>
          <w:p w:rsidR="008956E2" w:rsidRPr="003764E3" w:rsidRDefault="008956E2" w:rsidP="008956E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956E2" w:rsidRDefault="008956E2" w:rsidP="008956E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Interviendront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 : </w:t>
            </w:r>
          </w:p>
          <w:p w:rsidR="008956E2" w:rsidRDefault="008956E2" w:rsidP="008956E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Michela Bovolenta, secrétaire femmes SSP</w:t>
            </w:r>
            <w:r w:rsidRPr="003764E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Michel Schweri, formateur Syndicom</w:t>
            </w:r>
          </w:p>
          <w:p w:rsidR="008956E2" w:rsidRDefault="008956E2"/>
        </w:tc>
        <w:tc>
          <w:tcPr>
            <w:tcW w:w="4531" w:type="dxa"/>
          </w:tcPr>
          <w:p w:rsidR="008956E2" w:rsidRDefault="008956E2">
            <w:r>
              <w:rPr>
                <w:rFonts w:asciiTheme="minorHAnsi" w:hAnsiTheme="minorHAnsi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180340</wp:posOffset>
                  </wp:positionV>
                  <wp:extent cx="2903855" cy="2286000"/>
                  <wp:effectExtent l="0" t="0" r="0" b="0"/>
                  <wp:wrapSquare wrapText="bothSides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8221" b="16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5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56E2" w:rsidRDefault="008956E2"/>
    <w:p w:rsidR="008956E2" w:rsidRPr="008956E2" w:rsidRDefault="008956E2" w:rsidP="008956E2"/>
    <w:p w:rsidR="008956E2" w:rsidRPr="008956E2" w:rsidRDefault="008956E2" w:rsidP="008956E2"/>
    <w:p w:rsidR="008956E2" w:rsidRPr="008956E2" w:rsidRDefault="008956E2" w:rsidP="008956E2"/>
    <w:p w:rsidR="008956E2" w:rsidRDefault="008956E2" w:rsidP="008956E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Venez-vous informer sur le </w:t>
      </w:r>
      <w:r w:rsidRPr="00FB0C35">
        <w:rPr>
          <w:rFonts w:asciiTheme="minorHAnsi" w:hAnsiTheme="minorHAnsi"/>
          <w:b/>
          <w:sz w:val="32"/>
          <w:szCs w:val="32"/>
        </w:rPr>
        <w:t>contenu de cette réforme !</w:t>
      </w:r>
    </w:p>
    <w:p w:rsidR="008956E2" w:rsidRPr="00FB0C35" w:rsidRDefault="008956E2" w:rsidP="008956E2">
      <w:pPr>
        <w:jc w:val="center"/>
        <w:rPr>
          <w:rFonts w:asciiTheme="minorHAnsi" w:hAnsiTheme="minorHAnsi"/>
          <w:b/>
          <w:sz w:val="32"/>
          <w:szCs w:val="32"/>
        </w:rPr>
      </w:pPr>
    </w:p>
    <w:p w:rsidR="008956E2" w:rsidRPr="00EB72D6" w:rsidRDefault="008956E2" w:rsidP="00895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Cs w:val="32"/>
        </w:rPr>
      </w:pPr>
    </w:p>
    <w:p w:rsidR="008956E2" w:rsidRDefault="008956E2" w:rsidP="00895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FB0C35">
        <w:rPr>
          <w:rFonts w:asciiTheme="minorHAnsi" w:hAnsiTheme="minorHAnsi"/>
          <w:b/>
          <w:sz w:val="32"/>
          <w:szCs w:val="32"/>
        </w:rPr>
        <w:t>Toutes et tous à Berne le samedi 7 mars 2015</w:t>
      </w:r>
    </w:p>
    <w:p w:rsidR="008956E2" w:rsidRDefault="008956E2" w:rsidP="00895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Pour l’égalité des salaires</w:t>
      </w:r>
    </w:p>
    <w:p w:rsidR="008956E2" w:rsidRPr="00FB0C35" w:rsidRDefault="008956E2" w:rsidP="00895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</w:t>
      </w:r>
      <w:r w:rsidRPr="00FB0C35">
        <w:rPr>
          <w:rFonts w:asciiTheme="minorHAnsi" w:hAnsiTheme="minorHAnsi"/>
          <w:b/>
          <w:sz w:val="32"/>
          <w:szCs w:val="32"/>
        </w:rPr>
        <w:t>ontre la re</w:t>
      </w:r>
      <w:r>
        <w:rPr>
          <w:rFonts w:asciiTheme="minorHAnsi" w:hAnsiTheme="minorHAnsi"/>
          <w:b/>
          <w:sz w:val="32"/>
          <w:szCs w:val="32"/>
        </w:rPr>
        <w:t>traite à 65 ans pour les femmes</w:t>
      </w:r>
    </w:p>
    <w:p w:rsidR="008956E2" w:rsidRDefault="008956E2" w:rsidP="00895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8956E2" w:rsidRPr="008956E2" w:rsidRDefault="008956E2" w:rsidP="008956E2"/>
    <w:sectPr w:rsidR="008956E2" w:rsidRPr="008956E2" w:rsidSect="0049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56E2"/>
    <w:rsid w:val="00495659"/>
    <w:rsid w:val="00540A1F"/>
    <w:rsid w:val="00575CC8"/>
    <w:rsid w:val="008956E2"/>
    <w:rsid w:val="00A61A5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E2"/>
    <w:pPr>
      <w:spacing w:after="0" w:line="240" w:lineRule="auto"/>
    </w:pPr>
    <w:rPr>
      <w:rFonts w:ascii="Calibri" w:hAnsi="Calibri" w:cs="Times New Roman"/>
      <w:lang w:eastAsia="fr-CH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39"/>
    <w:rsid w:val="0089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Macintosh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AdminSSP</dc:creator>
  <cp:keywords/>
  <dc:description/>
  <cp:lastModifiedBy>Claudio Da Cruz</cp:lastModifiedBy>
  <cp:revision>2</cp:revision>
  <dcterms:created xsi:type="dcterms:W3CDTF">2015-02-12T14:35:00Z</dcterms:created>
  <dcterms:modified xsi:type="dcterms:W3CDTF">2015-02-12T14:35:00Z</dcterms:modified>
</cp:coreProperties>
</file>